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C80F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95D89B0" w14:textId="77777777" w:rsidR="008A484E" w:rsidRPr="00B66C35" w:rsidRDefault="008A484E" w:rsidP="003C62B6">
      <w:pPr>
        <w:pStyle w:val="a3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B66C35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14:paraId="174A7A39" w14:textId="74B82443" w:rsidR="00D56741" w:rsidRPr="00B66C35" w:rsidRDefault="008A484E" w:rsidP="00B66C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66C35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B66C35">
        <w:rPr>
          <w:rFonts w:ascii="Times New Roman" w:hAnsi="Times New Roman" w:cs="Times New Roman"/>
          <w:sz w:val="26"/>
          <w:szCs w:val="26"/>
        </w:rPr>
        <w:t>«</w:t>
      </w:r>
      <w:r w:rsidR="00D56741" w:rsidRPr="00B66C35">
        <w:rPr>
          <w:rFonts w:ascii="Times New Roman" w:hAnsi="Times New Roman" w:cs="Times New Roman"/>
          <w:sz w:val="26"/>
          <w:szCs w:val="26"/>
        </w:rPr>
        <w:t>О внесении изменения в муниципальную программу</w:t>
      </w:r>
    </w:p>
    <w:p w14:paraId="5044157D" w14:textId="14DFCAD0" w:rsidR="008B7B5C" w:rsidRPr="00B66C35" w:rsidRDefault="00D56741" w:rsidP="00B66C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66C35">
        <w:rPr>
          <w:rFonts w:ascii="Times New Roman" w:hAnsi="Times New Roman" w:cs="Times New Roman"/>
          <w:sz w:val="26"/>
          <w:szCs w:val="26"/>
        </w:rPr>
        <w:t>«</w:t>
      </w:r>
      <w:r w:rsidR="00654502" w:rsidRPr="00B66C35">
        <w:rPr>
          <w:rFonts w:ascii="Times New Roman" w:hAnsi="Times New Roman" w:cs="Times New Roman"/>
          <w:sz w:val="26"/>
          <w:szCs w:val="26"/>
        </w:rPr>
        <w:t>Развитие земельных и имущественных отношений на территории городского округа город Октябрьский Республики Башкортостан» на 2023-2028 годы</w:t>
      </w:r>
      <w:r w:rsidR="002067AD" w:rsidRPr="00B66C35">
        <w:rPr>
          <w:rFonts w:ascii="Times New Roman" w:hAnsi="Times New Roman" w:cs="Times New Roman"/>
          <w:sz w:val="26"/>
          <w:szCs w:val="26"/>
        </w:rPr>
        <w:t>»</w:t>
      </w:r>
      <w:r w:rsidR="002D0905" w:rsidRPr="00B66C35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городского округа город Октябрьский Республики Башкортостан </w:t>
      </w:r>
      <w:r w:rsidR="003E7188" w:rsidRPr="00B66C35">
        <w:rPr>
          <w:rFonts w:ascii="Times New Roman" w:hAnsi="Times New Roman" w:cs="Times New Roman"/>
          <w:sz w:val="26"/>
          <w:szCs w:val="26"/>
        </w:rPr>
        <w:t xml:space="preserve">от </w:t>
      </w:r>
      <w:r w:rsidR="00654502" w:rsidRPr="00B66C35">
        <w:rPr>
          <w:rFonts w:ascii="Times New Roman" w:hAnsi="Times New Roman" w:cs="Times New Roman"/>
          <w:sz w:val="26"/>
          <w:szCs w:val="26"/>
        </w:rPr>
        <w:t>18 апреля 2023 года № 834</w:t>
      </w:r>
    </w:p>
    <w:p w14:paraId="11CF19FB" w14:textId="77777777" w:rsidR="007D5CA8" w:rsidRDefault="007D5CA8" w:rsidP="00B66C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78E8FBEF" w14:textId="77777777" w:rsidR="003C62B6" w:rsidRPr="00B66C35" w:rsidRDefault="003C62B6" w:rsidP="00B66C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E3D46B6" w14:textId="03E43F04" w:rsidR="00B66C35" w:rsidRDefault="00B41364" w:rsidP="007D5CA8">
      <w:pPr>
        <w:pStyle w:val="31"/>
        <w:ind w:firstLine="708"/>
        <w:rPr>
          <w:bCs/>
          <w:sz w:val="26"/>
          <w:szCs w:val="26"/>
        </w:rPr>
      </w:pPr>
      <w:r w:rsidRPr="00890F40">
        <w:rPr>
          <w:rFonts w:eastAsia="Arial Unicode MS"/>
          <w:sz w:val="26"/>
          <w:szCs w:val="26"/>
          <w:lang w:eastAsia="ru-RU"/>
        </w:rPr>
        <w:t>Проект постановления разработан</w:t>
      </w:r>
      <w:r w:rsidRPr="006E37D7">
        <w:rPr>
          <w:rFonts w:eastAsia="Arial Unicode MS"/>
          <w:sz w:val="26"/>
          <w:szCs w:val="26"/>
          <w:lang w:eastAsia="ru-RU"/>
        </w:rPr>
        <w:t xml:space="preserve"> </w:t>
      </w:r>
      <w:r w:rsidR="00000714">
        <w:rPr>
          <w:rFonts w:eastAsia="Arial Unicode MS"/>
          <w:sz w:val="26"/>
          <w:szCs w:val="26"/>
          <w:lang w:eastAsia="ru-RU"/>
        </w:rPr>
        <w:t>в</w:t>
      </w:r>
      <w:r w:rsidR="00000714" w:rsidRPr="00000714">
        <w:rPr>
          <w:rFonts w:eastAsia="Arial Unicode MS"/>
          <w:sz w:val="26"/>
          <w:szCs w:val="26"/>
          <w:lang w:eastAsia="ru-RU"/>
        </w:rPr>
        <w:t xml:space="preserve"> соответствии со ст.179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на основании решения Совета городского округа</w:t>
      </w:r>
      <w:r w:rsidR="007D5CA8" w:rsidRPr="007D5CA8">
        <w:rPr>
          <w:rFonts w:eastAsia="Arial Unicode MS"/>
          <w:sz w:val="26"/>
          <w:szCs w:val="26"/>
          <w:lang w:eastAsia="ru-RU"/>
        </w:rPr>
        <w:t xml:space="preserve"> </w:t>
      </w:r>
      <w:r w:rsidR="007D5CA8" w:rsidRPr="00000714">
        <w:rPr>
          <w:rFonts w:eastAsia="Arial Unicode MS"/>
          <w:sz w:val="26"/>
          <w:szCs w:val="26"/>
          <w:lang w:eastAsia="ru-RU"/>
        </w:rPr>
        <w:t>город Октябрьский Республики Башкортостан</w:t>
      </w:r>
      <w:r w:rsidR="00000714" w:rsidRPr="00000714">
        <w:rPr>
          <w:rFonts w:eastAsia="Arial Unicode MS"/>
          <w:sz w:val="26"/>
          <w:szCs w:val="26"/>
          <w:lang w:eastAsia="ru-RU"/>
        </w:rPr>
        <w:t xml:space="preserve"> от 15 декабря 2022 № 341 «О бюджете городского округа город Октябрьский Республики Башкортостан на 2023 год и на плановый период 2024 и</w:t>
      </w:r>
      <w:r w:rsidR="00ED1120">
        <w:rPr>
          <w:rFonts w:eastAsia="Arial Unicode MS"/>
          <w:sz w:val="26"/>
          <w:szCs w:val="26"/>
          <w:lang w:eastAsia="ru-RU"/>
        </w:rPr>
        <w:t xml:space="preserve"> 2025 годов»</w:t>
      </w:r>
      <w:r w:rsidR="007D5CA8">
        <w:rPr>
          <w:rFonts w:eastAsia="Arial Unicode MS"/>
          <w:sz w:val="26"/>
          <w:szCs w:val="26"/>
          <w:lang w:eastAsia="ru-RU"/>
        </w:rPr>
        <w:t xml:space="preserve"> (в редакции решения</w:t>
      </w:r>
      <w:r w:rsidR="007D5CA8" w:rsidRPr="00000714">
        <w:rPr>
          <w:rFonts w:eastAsia="Arial Unicode MS"/>
          <w:sz w:val="26"/>
          <w:szCs w:val="26"/>
          <w:lang w:eastAsia="ru-RU"/>
        </w:rPr>
        <w:t xml:space="preserve"> Совета городского округа город Октябрь</w:t>
      </w:r>
      <w:r w:rsidR="007D5CA8">
        <w:rPr>
          <w:rFonts w:eastAsia="Arial Unicode MS"/>
          <w:sz w:val="26"/>
          <w:szCs w:val="26"/>
          <w:lang w:eastAsia="ru-RU"/>
        </w:rPr>
        <w:t>с</w:t>
      </w:r>
      <w:r w:rsidR="003C62B6">
        <w:rPr>
          <w:rFonts w:eastAsia="Arial Unicode MS"/>
          <w:sz w:val="26"/>
          <w:szCs w:val="26"/>
          <w:lang w:eastAsia="ru-RU"/>
        </w:rPr>
        <w:t xml:space="preserve">кий Республики Башкортостан от </w:t>
      </w:r>
      <w:r w:rsidR="007D5CA8">
        <w:rPr>
          <w:rFonts w:eastAsia="Arial Unicode MS"/>
          <w:sz w:val="26"/>
          <w:szCs w:val="26"/>
          <w:lang w:eastAsia="ru-RU"/>
        </w:rPr>
        <w:t>26 декабря 2023</w:t>
      </w:r>
      <w:r w:rsidR="007D5CA8" w:rsidRPr="00000714">
        <w:rPr>
          <w:rFonts w:eastAsia="Arial Unicode MS"/>
          <w:sz w:val="26"/>
          <w:szCs w:val="26"/>
          <w:lang w:eastAsia="ru-RU"/>
        </w:rPr>
        <w:t xml:space="preserve"> </w:t>
      </w:r>
      <w:r w:rsidR="007D5CA8">
        <w:rPr>
          <w:rFonts w:eastAsia="Arial Unicode MS"/>
          <w:sz w:val="26"/>
          <w:szCs w:val="26"/>
          <w:lang w:eastAsia="ru-RU"/>
        </w:rPr>
        <w:t xml:space="preserve">№ 483 </w:t>
      </w:r>
      <w:r w:rsidR="007D5CA8">
        <w:rPr>
          <w:rFonts w:eastAsia="Arial Unicode MS"/>
          <w:sz w:val="26"/>
          <w:szCs w:val="26"/>
          <w:lang w:eastAsia="ru-RU"/>
        </w:rPr>
        <w:t xml:space="preserve">), </w:t>
      </w:r>
      <w:r w:rsidR="007D5CA8" w:rsidRPr="00000714">
        <w:rPr>
          <w:rFonts w:eastAsia="Arial Unicode MS"/>
          <w:sz w:val="26"/>
          <w:szCs w:val="26"/>
          <w:lang w:eastAsia="ru-RU"/>
        </w:rPr>
        <w:t>решения Совета городского округа</w:t>
      </w:r>
      <w:r w:rsidR="007D5CA8" w:rsidRPr="007D5CA8">
        <w:rPr>
          <w:rFonts w:eastAsia="Arial Unicode MS"/>
          <w:sz w:val="26"/>
          <w:szCs w:val="26"/>
          <w:lang w:eastAsia="ru-RU"/>
        </w:rPr>
        <w:t xml:space="preserve"> </w:t>
      </w:r>
      <w:r w:rsidR="007D5CA8" w:rsidRPr="00000714">
        <w:rPr>
          <w:rFonts w:eastAsia="Arial Unicode MS"/>
          <w:sz w:val="26"/>
          <w:szCs w:val="26"/>
          <w:lang w:eastAsia="ru-RU"/>
        </w:rPr>
        <w:t>город Октябрь</w:t>
      </w:r>
      <w:r w:rsidR="007D5CA8">
        <w:rPr>
          <w:rFonts w:eastAsia="Arial Unicode MS"/>
          <w:sz w:val="26"/>
          <w:szCs w:val="26"/>
          <w:lang w:eastAsia="ru-RU"/>
        </w:rPr>
        <w:t>ский Республики Башкортостан</w:t>
      </w:r>
      <w:r w:rsidR="007D5CA8" w:rsidRPr="007D5CA8">
        <w:rPr>
          <w:rFonts w:eastAsia="Arial Unicode MS"/>
          <w:sz w:val="26"/>
          <w:szCs w:val="26"/>
          <w:lang w:eastAsia="ru-RU"/>
        </w:rPr>
        <w:t xml:space="preserve"> </w:t>
      </w:r>
      <w:r w:rsidR="007D5CA8" w:rsidRPr="00000714">
        <w:rPr>
          <w:rFonts w:eastAsia="Arial Unicode MS"/>
          <w:sz w:val="26"/>
          <w:szCs w:val="26"/>
          <w:lang w:eastAsia="ru-RU"/>
        </w:rPr>
        <w:t xml:space="preserve">от </w:t>
      </w:r>
      <w:r w:rsidR="007D5CA8">
        <w:rPr>
          <w:rFonts w:eastAsia="Arial Unicode MS"/>
          <w:sz w:val="26"/>
          <w:szCs w:val="26"/>
          <w:lang w:eastAsia="ru-RU"/>
        </w:rPr>
        <w:t xml:space="preserve">14 декабря 2023 № 476 </w:t>
      </w:r>
      <w:r w:rsidR="007D5CA8">
        <w:rPr>
          <w:rFonts w:eastAsia="Arial Unicode MS"/>
          <w:sz w:val="26"/>
          <w:szCs w:val="26"/>
          <w:lang w:eastAsia="ru-RU"/>
        </w:rPr>
        <w:t>«</w:t>
      </w:r>
      <w:r w:rsidR="007D5CA8" w:rsidRPr="007D5CA8">
        <w:rPr>
          <w:bCs/>
          <w:sz w:val="26"/>
          <w:szCs w:val="26"/>
        </w:rPr>
        <w:t>О бюджете городского округа город Октябрьский Республики Башкортостан на 2024 год и на плановый период 2025 и 2026 годов</w:t>
      </w:r>
      <w:r w:rsidR="003C62B6">
        <w:rPr>
          <w:bCs/>
          <w:sz w:val="26"/>
          <w:szCs w:val="26"/>
        </w:rPr>
        <w:t>»</w:t>
      </w:r>
      <w:r w:rsidR="007D5CA8">
        <w:rPr>
          <w:bCs/>
          <w:sz w:val="26"/>
          <w:szCs w:val="26"/>
        </w:rPr>
        <w:t>.</w:t>
      </w:r>
    </w:p>
    <w:p w14:paraId="1B831154" w14:textId="66522882" w:rsidR="008A484E" w:rsidRPr="003175C4" w:rsidRDefault="007D5CA8" w:rsidP="003C62B6">
      <w:pPr>
        <w:pStyle w:val="31"/>
        <w:ind w:firstLine="708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 xml:space="preserve"> </w:t>
      </w:r>
      <w:r w:rsidR="008A484E" w:rsidRPr="003175C4">
        <w:rPr>
          <w:rFonts w:eastAsia="Arial Unicode MS"/>
          <w:sz w:val="26"/>
          <w:szCs w:val="26"/>
          <w:lang w:eastAsia="ru-RU"/>
        </w:rPr>
        <w:t xml:space="preserve">В целях </w:t>
      </w:r>
      <w:r w:rsidR="00682ABC">
        <w:rPr>
          <w:rFonts w:eastAsia="Arial Unicode MS"/>
          <w:sz w:val="26"/>
          <w:szCs w:val="26"/>
          <w:lang w:eastAsia="ru-RU"/>
        </w:rPr>
        <w:t xml:space="preserve">проведения </w:t>
      </w:r>
      <w:r w:rsidR="00E45E6D">
        <w:rPr>
          <w:rFonts w:eastAsia="Arial Unicode MS"/>
          <w:sz w:val="26"/>
          <w:szCs w:val="26"/>
          <w:lang w:eastAsia="ru-RU"/>
        </w:rPr>
        <w:t xml:space="preserve">общественного обсуждения </w:t>
      </w:r>
      <w:r w:rsidR="008A484E" w:rsidRPr="003175C4">
        <w:rPr>
          <w:rFonts w:eastAsia="Arial Unicode MS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eastAsia="Arial Unicode MS"/>
          <w:sz w:val="26"/>
          <w:szCs w:val="26"/>
          <w:lang w:eastAsia="ru-RU"/>
        </w:rPr>
        <w:t>Программы</w:t>
      </w:r>
      <w:r w:rsidR="008A484E" w:rsidRPr="003175C4">
        <w:rPr>
          <w:rFonts w:eastAsia="Arial Unicode MS"/>
          <w:sz w:val="26"/>
          <w:szCs w:val="26"/>
          <w:lang w:eastAsia="ru-RU"/>
        </w:rPr>
        <w:t xml:space="preserve">» официального сайта администрации </w:t>
      </w:r>
      <w:r w:rsidR="008A484E" w:rsidRPr="003175C4">
        <w:rPr>
          <w:rFonts w:eastAsia="Arial Unicode MS"/>
          <w:sz w:val="26"/>
          <w:szCs w:val="26"/>
          <w:lang w:val="en-US" w:eastAsia="ru-RU"/>
        </w:rPr>
        <w:t>www</w:t>
      </w:r>
      <w:r w:rsidR="008A484E" w:rsidRPr="003175C4">
        <w:rPr>
          <w:rFonts w:eastAsia="Arial Unicode MS"/>
          <w:sz w:val="26"/>
          <w:szCs w:val="26"/>
          <w:lang w:eastAsia="ru-RU"/>
        </w:rPr>
        <w:t>.</w:t>
      </w:r>
      <w:proofErr w:type="spellStart"/>
      <w:r w:rsidR="008A484E" w:rsidRPr="003175C4">
        <w:rPr>
          <w:rFonts w:eastAsia="Arial Unicode MS"/>
          <w:sz w:val="26"/>
          <w:szCs w:val="26"/>
          <w:lang w:val="en-US" w:eastAsia="ru-RU"/>
        </w:rPr>
        <w:t>oktadm</w:t>
      </w:r>
      <w:proofErr w:type="spellEnd"/>
      <w:r w:rsidR="008A484E" w:rsidRPr="003175C4">
        <w:rPr>
          <w:rFonts w:eastAsia="Arial Unicode MS"/>
          <w:sz w:val="26"/>
          <w:szCs w:val="26"/>
          <w:lang w:eastAsia="ru-RU"/>
        </w:rPr>
        <w:t>.</w:t>
      </w:r>
      <w:proofErr w:type="spellStart"/>
      <w:r w:rsidR="008A484E" w:rsidRPr="003175C4">
        <w:rPr>
          <w:rFonts w:eastAsia="Arial Unicode MS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eastAsia="Arial Unicode MS"/>
          <w:sz w:val="26"/>
          <w:szCs w:val="26"/>
          <w:lang w:eastAsia="ru-RU"/>
        </w:rPr>
        <w:t>.</w:t>
      </w:r>
    </w:p>
    <w:p w14:paraId="0E3C78DE" w14:textId="739A878E"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ED1120">
        <w:rPr>
          <w:rFonts w:ascii="Times New Roman" w:eastAsia="Calibri" w:hAnsi="Times New Roman" w:cs="Times New Roman"/>
          <w:sz w:val="26"/>
          <w:szCs w:val="26"/>
        </w:rPr>
        <w:t>с</w:t>
      </w:r>
      <w:r w:rsidR="003C62B6">
        <w:rPr>
          <w:rFonts w:ascii="Times New Roman" w:eastAsia="Calibri" w:hAnsi="Times New Roman" w:cs="Times New Roman"/>
          <w:sz w:val="26"/>
          <w:szCs w:val="26"/>
        </w:rPr>
        <w:t>о</w:t>
      </w:r>
      <w:r w:rsidRPr="00ED11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62B6">
        <w:rPr>
          <w:rFonts w:ascii="Times New Roman" w:eastAsia="Calibri" w:hAnsi="Times New Roman" w:cs="Times New Roman"/>
          <w:sz w:val="26"/>
          <w:szCs w:val="26"/>
        </w:rPr>
        <w:t>02</w:t>
      </w:r>
      <w:r w:rsidR="00ED1120" w:rsidRPr="00ED1120">
        <w:rPr>
          <w:rFonts w:ascii="Times New Roman" w:eastAsia="Calibri" w:hAnsi="Times New Roman" w:cs="Times New Roman"/>
          <w:sz w:val="26"/>
          <w:szCs w:val="26"/>
        </w:rPr>
        <w:t xml:space="preserve"> февраля </w:t>
      </w:r>
      <w:r w:rsidRPr="00ED1120">
        <w:rPr>
          <w:rFonts w:ascii="Times New Roman" w:eastAsia="Calibri" w:hAnsi="Times New Roman" w:cs="Times New Roman"/>
          <w:sz w:val="26"/>
          <w:szCs w:val="26"/>
        </w:rPr>
        <w:t>20</w:t>
      </w:r>
      <w:r w:rsidR="00682ABC" w:rsidRPr="00ED1120">
        <w:rPr>
          <w:rFonts w:ascii="Times New Roman" w:eastAsia="Calibri" w:hAnsi="Times New Roman" w:cs="Times New Roman"/>
          <w:sz w:val="26"/>
          <w:szCs w:val="26"/>
        </w:rPr>
        <w:t>2</w:t>
      </w:r>
      <w:r w:rsidR="00ED1120" w:rsidRPr="00ED1120">
        <w:rPr>
          <w:rFonts w:ascii="Times New Roman" w:eastAsia="Calibri" w:hAnsi="Times New Roman" w:cs="Times New Roman"/>
          <w:sz w:val="26"/>
          <w:szCs w:val="26"/>
        </w:rPr>
        <w:t>4</w:t>
      </w:r>
      <w:r w:rsidRPr="00ED112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C62B6">
        <w:rPr>
          <w:rFonts w:ascii="Times New Roman" w:eastAsia="Calibri" w:hAnsi="Times New Roman" w:cs="Times New Roman"/>
          <w:sz w:val="26"/>
          <w:szCs w:val="26"/>
        </w:rPr>
        <w:t>15</w:t>
      </w:r>
      <w:r w:rsidR="00ED1120" w:rsidRPr="00ED1120">
        <w:rPr>
          <w:rFonts w:ascii="Times New Roman" w:eastAsia="Calibri" w:hAnsi="Times New Roman" w:cs="Times New Roman"/>
          <w:sz w:val="26"/>
          <w:szCs w:val="26"/>
        </w:rPr>
        <w:t xml:space="preserve"> февраля</w:t>
      </w:r>
      <w:r w:rsidR="00000714" w:rsidRPr="00ED11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67AD" w:rsidRPr="00ED1120">
        <w:rPr>
          <w:rFonts w:ascii="Times New Roman" w:eastAsia="Calibri" w:hAnsi="Times New Roman" w:cs="Times New Roman"/>
          <w:sz w:val="26"/>
          <w:szCs w:val="26"/>
        </w:rPr>
        <w:t>202</w:t>
      </w:r>
      <w:r w:rsidR="00ED1120" w:rsidRPr="00ED1120">
        <w:rPr>
          <w:rFonts w:ascii="Times New Roman" w:eastAsia="Calibri" w:hAnsi="Times New Roman" w:cs="Times New Roman"/>
          <w:sz w:val="26"/>
          <w:szCs w:val="26"/>
        </w:rPr>
        <w:t>4</w:t>
      </w:r>
      <w:r w:rsidRPr="00ED1120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</w:t>
      </w:r>
      <w:r w:rsidR="00ED1120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9356053" w14:textId="067D7F77" w:rsidR="007E1ACB" w:rsidRPr="007E1ACB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654502">
        <w:rPr>
          <w:rFonts w:ascii="Times New Roman" w:eastAsia="Calibri" w:hAnsi="Times New Roman" w:cs="Times New Roman"/>
          <w:sz w:val="26"/>
          <w:szCs w:val="26"/>
        </w:rPr>
        <w:t>56.</w:t>
      </w:r>
      <w:r w:rsidR="00654502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654502" w:rsidRPr="00654502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654502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654502" w:rsidRPr="00654502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654502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7E1ACB" w:rsidRPr="007E1A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989D792" w14:textId="28DE8AC9"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654502">
        <w:rPr>
          <w:rFonts w:ascii="Times New Roman" w:eastAsia="Calibri" w:hAnsi="Times New Roman" w:cs="Times New Roman"/>
          <w:sz w:val="26"/>
          <w:szCs w:val="26"/>
        </w:rPr>
        <w:t>Чапаева, 13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654502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</w:t>
      </w:r>
      <w:r w:rsidR="000D778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B8033C" w:rsidRPr="00B8033C">
        <w:rPr>
          <w:rFonts w:ascii="Times New Roman" w:eastAsia="Calibri" w:hAnsi="Times New Roman" w:cs="Times New Roman"/>
          <w:sz w:val="26"/>
          <w:szCs w:val="26"/>
        </w:rPr>
        <w:t>с</w:t>
      </w:r>
      <w:r w:rsidR="003C62B6">
        <w:rPr>
          <w:rFonts w:ascii="Times New Roman" w:eastAsia="Calibri" w:hAnsi="Times New Roman" w:cs="Times New Roman"/>
          <w:sz w:val="26"/>
          <w:szCs w:val="26"/>
        </w:rPr>
        <w:t>о</w:t>
      </w:r>
      <w:r w:rsidR="00ED112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C62B6">
        <w:rPr>
          <w:rFonts w:ascii="Times New Roman" w:eastAsia="Calibri" w:hAnsi="Times New Roman" w:cs="Times New Roman"/>
          <w:sz w:val="26"/>
          <w:szCs w:val="26"/>
        </w:rPr>
        <w:t>02</w:t>
      </w:r>
      <w:proofErr w:type="gramEnd"/>
      <w:r w:rsidR="00ED1120" w:rsidRPr="00ED1120">
        <w:rPr>
          <w:rFonts w:ascii="Times New Roman" w:eastAsia="Calibri" w:hAnsi="Times New Roman" w:cs="Times New Roman"/>
          <w:sz w:val="26"/>
          <w:szCs w:val="26"/>
        </w:rPr>
        <w:t xml:space="preserve"> февраля 2024 года по </w:t>
      </w:r>
      <w:r w:rsidR="003C62B6">
        <w:rPr>
          <w:rFonts w:ascii="Times New Roman" w:eastAsia="Calibri" w:hAnsi="Times New Roman" w:cs="Times New Roman"/>
          <w:sz w:val="26"/>
          <w:szCs w:val="26"/>
        </w:rPr>
        <w:t>15</w:t>
      </w:r>
      <w:bookmarkStart w:id="0" w:name="_GoBack"/>
      <w:bookmarkEnd w:id="0"/>
      <w:r w:rsidR="00ED1120" w:rsidRPr="00ED1120">
        <w:rPr>
          <w:rFonts w:ascii="Times New Roman" w:eastAsia="Calibri" w:hAnsi="Times New Roman" w:cs="Times New Roman"/>
          <w:sz w:val="26"/>
          <w:szCs w:val="26"/>
        </w:rPr>
        <w:t xml:space="preserve"> февраля 2024 года</w:t>
      </w:r>
      <w:r w:rsidR="00ED11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DB64E0" w:rsidRPr="003175C4" w:rsidSect="003C62B6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0714"/>
    <w:rsid w:val="00051939"/>
    <w:rsid w:val="0007015B"/>
    <w:rsid w:val="000D7788"/>
    <w:rsid w:val="001C6F04"/>
    <w:rsid w:val="002067AD"/>
    <w:rsid w:val="00220032"/>
    <w:rsid w:val="002D0905"/>
    <w:rsid w:val="003175C4"/>
    <w:rsid w:val="003215BC"/>
    <w:rsid w:val="003959D3"/>
    <w:rsid w:val="003C62B6"/>
    <w:rsid w:val="003E7188"/>
    <w:rsid w:val="00462352"/>
    <w:rsid w:val="00575FA8"/>
    <w:rsid w:val="005B2C68"/>
    <w:rsid w:val="005E5FAF"/>
    <w:rsid w:val="00611EC5"/>
    <w:rsid w:val="00654502"/>
    <w:rsid w:val="00682ABC"/>
    <w:rsid w:val="006E37D7"/>
    <w:rsid w:val="007A223B"/>
    <w:rsid w:val="007D5CA8"/>
    <w:rsid w:val="007E1ACB"/>
    <w:rsid w:val="007F18EF"/>
    <w:rsid w:val="008331B8"/>
    <w:rsid w:val="00884F63"/>
    <w:rsid w:val="00890F40"/>
    <w:rsid w:val="008A484E"/>
    <w:rsid w:val="008B7B5C"/>
    <w:rsid w:val="009245FB"/>
    <w:rsid w:val="00A37940"/>
    <w:rsid w:val="00AB7B1C"/>
    <w:rsid w:val="00B41364"/>
    <w:rsid w:val="00B66C35"/>
    <w:rsid w:val="00B8033C"/>
    <w:rsid w:val="00C00E2B"/>
    <w:rsid w:val="00C04718"/>
    <w:rsid w:val="00CC7B2B"/>
    <w:rsid w:val="00D428FA"/>
    <w:rsid w:val="00D56741"/>
    <w:rsid w:val="00DB64E0"/>
    <w:rsid w:val="00E45E6D"/>
    <w:rsid w:val="00ED1120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AE4A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7D5C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B66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Galeeva-KZHP</cp:lastModifiedBy>
  <cp:revision>4</cp:revision>
  <cp:lastPrinted>2023-02-14T07:27:00Z</cp:lastPrinted>
  <dcterms:created xsi:type="dcterms:W3CDTF">2024-02-01T09:43:00Z</dcterms:created>
  <dcterms:modified xsi:type="dcterms:W3CDTF">2024-02-01T10:52:00Z</dcterms:modified>
</cp:coreProperties>
</file>